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5B78" w14:textId="435D7BBE" w:rsidR="004446B6" w:rsidRDefault="00CB30EE" w:rsidP="00727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İKLİM DEĞİŞİKLİĞİ VE SIFIR ATIK</w:t>
      </w:r>
      <w:r w:rsidR="00F54E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A21">
        <w:rPr>
          <w:rFonts w:ascii="Times New Roman" w:hAnsi="Times New Roman" w:cs="Times New Roman"/>
          <w:b/>
          <w:bCs/>
          <w:sz w:val="24"/>
          <w:szCs w:val="24"/>
        </w:rPr>
        <w:t>MÜDÜRLÜĞÜ</w:t>
      </w:r>
      <w:r w:rsidR="006916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46B6" w:rsidRPr="004446B6">
        <w:rPr>
          <w:rFonts w:ascii="Times New Roman" w:hAnsi="Times New Roman" w:cs="Times New Roman"/>
          <w:b/>
          <w:bCs/>
          <w:sz w:val="24"/>
          <w:szCs w:val="24"/>
        </w:rPr>
        <w:t>İÇİN AYDINLATMA METNİ</w:t>
      </w:r>
    </w:p>
    <w:p w14:paraId="3B9E4A75" w14:textId="77777777" w:rsidR="00B05AC7" w:rsidRPr="004446B6" w:rsidRDefault="00B05AC7" w:rsidP="00727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C7AA3" w14:textId="77777777" w:rsidR="004446B6" w:rsidRPr="004446B6" w:rsidRDefault="004446B6" w:rsidP="0072775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Veri Sorumlusunun Kimliği </w:t>
      </w:r>
    </w:p>
    <w:p w14:paraId="50E5083C" w14:textId="11AD562A" w:rsidR="00150C07" w:rsidRDefault="00727758" w:rsidP="007277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4D0A" w:rsidRPr="00CE4D0A">
        <w:rPr>
          <w:rFonts w:ascii="Times New Roman" w:hAnsi="Times New Roman" w:cs="Times New Roman"/>
          <w:sz w:val="24"/>
          <w:szCs w:val="24"/>
        </w:rPr>
        <w:t xml:space="preserve">Veri Sorumlusu sıfatıyla </w:t>
      </w:r>
      <w:r w:rsidR="00510677">
        <w:rPr>
          <w:rFonts w:ascii="Times New Roman" w:hAnsi="Times New Roman" w:cs="Times New Roman"/>
          <w:sz w:val="24"/>
          <w:szCs w:val="24"/>
        </w:rPr>
        <w:t>Buca</w:t>
      </w:r>
      <w:r w:rsidR="00CE4D0A" w:rsidRPr="00CE4D0A">
        <w:rPr>
          <w:rFonts w:ascii="Times New Roman" w:hAnsi="Times New Roman" w:cs="Times New Roman"/>
          <w:sz w:val="24"/>
          <w:szCs w:val="24"/>
        </w:rPr>
        <w:t xml:space="preserve"> Belediyesi </w:t>
      </w:r>
      <w:r w:rsidR="00D229B7" w:rsidRPr="00D229B7">
        <w:rPr>
          <w:rFonts w:ascii="Times New Roman" w:hAnsi="Times New Roman" w:cs="Times New Roman"/>
          <w:sz w:val="24"/>
          <w:szCs w:val="24"/>
        </w:rPr>
        <w:t>olarak kişisel verilerinizin güvenliğini önemsemekteyiz</w:t>
      </w:r>
      <w:r w:rsidR="00150C07">
        <w:rPr>
          <w:rFonts w:ascii="Times New Roman" w:hAnsi="Times New Roman" w:cs="Times New Roman"/>
          <w:sz w:val="24"/>
          <w:szCs w:val="24"/>
        </w:rPr>
        <w:t>.</w:t>
      </w:r>
    </w:p>
    <w:p w14:paraId="2BD39EA4" w14:textId="77777777" w:rsidR="006916C1" w:rsidRPr="004446B6" w:rsidRDefault="006916C1" w:rsidP="006916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Kişisel Verileri İşleme Amacı </w:t>
      </w:r>
    </w:p>
    <w:p w14:paraId="7079CE52" w14:textId="6C17F40A" w:rsidR="006916C1" w:rsidRPr="006916C1" w:rsidRDefault="006916C1" w:rsidP="006916C1">
      <w:pPr>
        <w:pStyle w:val="ListeParagraf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6C1">
        <w:rPr>
          <w:rFonts w:ascii="Times New Roman" w:hAnsi="Times New Roman" w:cs="Times New Roman"/>
          <w:sz w:val="24"/>
          <w:szCs w:val="24"/>
        </w:rPr>
        <w:t xml:space="preserve">Kişisel Verileriniz; Fiziksel </w:t>
      </w:r>
      <w:proofErr w:type="gramStart"/>
      <w:r w:rsidRPr="006916C1">
        <w:rPr>
          <w:rFonts w:ascii="Times New Roman" w:hAnsi="Times New Roman" w:cs="Times New Roman"/>
          <w:sz w:val="24"/>
          <w:szCs w:val="24"/>
        </w:rPr>
        <w:t>Mekan</w:t>
      </w:r>
      <w:proofErr w:type="gramEnd"/>
      <w:r w:rsidRPr="006916C1">
        <w:rPr>
          <w:rFonts w:ascii="Times New Roman" w:hAnsi="Times New Roman" w:cs="Times New Roman"/>
          <w:sz w:val="24"/>
          <w:szCs w:val="24"/>
        </w:rPr>
        <w:t xml:space="preserve"> Güvenliğinin Temini, İş Faaliyetlerinin Yürütülmesi / Denetimi, İletişim Faaliyetlerinin Yürütülmesi, Ziyaretçi Kayıtlarının Oluşturulması ve Takibi, Erişim Yetkilerinin Yönetilmesi</w:t>
      </w:r>
      <w:r w:rsidR="005D2A21">
        <w:rPr>
          <w:rFonts w:ascii="Times New Roman" w:hAnsi="Times New Roman" w:cs="Times New Roman"/>
          <w:sz w:val="24"/>
          <w:szCs w:val="24"/>
        </w:rPr>
        <w:t xml:space="preserve">, İş ve İşlemlerden Kaynaklanan Hukuki Süreci Yönetmek, Bakanlıklarla Entegre Hareket Etmek </w:t>
      </w:r>
      <w:r w:rsidRPr="006916C1">
        <w:rPr>
          <w:rFonts w:ascii="Times New Roman" w:hAnsi="Times New Roman" w:cs="Times New Roman"/>
          <w:sz w:val="24"/>
          <w:szCs w:val="24"/>
        </w:rPr>
        <w:t>amaçlarıyla Kişisel Verilerin Korunması Kanunun çizdiği sınırlar kapsamında işlenmektedir.</w:t>
      </w:r>
    </w:p>
    <w:p w14:paraId="0BED0A57" w14:textId="77777777" w:rsidR="006916C1" w:rsidRDefault="006916C1" w:rsidP="00691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B26A79" w14:textId="77777777" w:rsidR="006916C1" w:rsidRPr="004446B6" w:rsidRDefault="006916C1" w:rsidP="006916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İşlenen Kişisel Verileriniz </w:t>
      </w:r>
    </w:p>
    <w:p w14:paraId="1AAB66A5" w14:textId="77777777" w:rsidR="006916C1" w:rsidRDefault="006916C1" w:rsidP="006916C1">
      <w:pPr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6698 sayılı Kişisel Verilerin Korunması Kanunu (“KVKK”) kapsamında bir takım kişisel verileriniz işlenmektedir. Bu kişisel verileriniz kategorisel şekilde; </w:t>
      </w:r>
    </w:p>
    <w:p w14:paraId="63BE9FFF" w14:textId="452C772C" w:rsidR="0035384F" w:rsidRDefault="0035384F" w:rsidP="006916C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84F">
        <w:rPr>
          <w:rFonts w:ascii="Times New Roman" w:hAnsi="Times New Roman" w:cs="Times New Roman"/>
          <w:sz w:val="24"/>
          <w:szCs w:val="24"/>
          <w:u w:val="single"/>
        </w:rPr>
        <w:t>Kişisel Veriler:</w:t>
      </w:r>
    </w:p>
    <w:p w14:paraId="2F4ED97D" w14:textId="3BE16229" w:rsidR="0022148B" w:rsidRPr="00CB30EE" w:rsidRDefault="0022148B" w:rsidP="00CB30EE">
      <w:pPr>
        <w:pStyle w:val="ListeParagraf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6C1">
        <w:rPr>
          <w:rFonts w:ascii="Times New Roman" w:hAnsi="Times New Roman" w:cs="Times New Roman"/>
          <w:sz w:val="24"/>
          <w:szCs w:val="24"/>
        </w:rPr>
        <w:t xml:space="preserve">Kimlik </w:t>
      </w:r>
      <w:r>
        <w:rPr>
          <w:rFonts w:ascii="Times New Roman" w:hAnsi="Times New Roman" w:cs="Times New Roman"/>
          <w:sz w:val="24"/>
          <w:szCs w:val="24"/>
        </w:rPr>
        <w:t>Verisi (İsim-</w:t>
      </w:r>
      <w:proofErr w:type="spellStart"/>
      <w:r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>
        <w:rPr>
          <w:rFonts w:ascii="Times New Roman" w:hAnsi="Times New Roman" w:cs="Times New Roman"/>
          <w:sz w:val="24"/>
          <w:szCs w:val="24"/>
        </w:rPr>
        <w:t>, T.C.</w:t>
      </w:r>
      <w:r w:rsidRPr="00CB30EE">
        <w:rPr>
          <w:rFonts w:ascii="Times New Roman" w:hAnsi="Times New Roman" w:cs="Times New Roman"/>
          <w:sz w:val="24"/>
          <w:szCs w:val="24"/>
        </w:rPr>
        <w:t>)</w:t>
      </w:r>
    </w:p>
    <w:p w14:paraId="061A50BD" w14:textId="31E0B2A7" w:rsidR="00722619" w:rsidRDefault="006916C1" w:rsidP="00722619">
      <w:pPr>
        <w:pStyle w:val="ListeParagraf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6C1">
        <w:rPr>
          <w:rFonts w:ascii="Times New Roman" w:hAnsi="Times New Roman" w:cs="Times New Roman"/>
          <w:sz w:val="24"/>
          <w:szCs w:val="24"/>
        </w:rPr>
        <w:t xml:space="preserve">İletişim </w:t>
      </w:r>
      <w:r w:rsidR="0035384F">
        <w:rPr>
          <w:rFonts w:ascii="Times New Roman" w:hAnsi="Times New Roman" w:cs="Times New Roman"/>
          <w:sz w:val="24"/>
          <w:szCs w:val="24"/>
        </w:rPr>
        <w:t>Verisi</w:t>
      </w:r>
      <w:r w:rsidR="0022148B">
        <w:rPr>
          <w:rFonts w:ascii="Times New Roman" w:hAnsi="Times New Roman" w:cs="Times New Roman"/>
          <w:sz w:val="24"/>
          <w:szCs w:val="24"/>
        </w:rPr>
        <w:t xml:space="preserve"> (İkamet adresi</w:t>
      </w:r>
      <w:r w:rsidR="00CB30EE">
        <w:rPr>
          <w:rFonts w:ascii="Times New Roman" w:hAnsi="Times New Roman" w:cs="Times New Roman"/>
          <w:sz w:val="24"/>
          <w:szCs w:val="24"/>
        </w:rPr>
        <w:t>, E-posta adresi</w:t>
      </w:r>
      <w:r w:rsidR="0022148B">
        <w:rPr>
          <w:rFonts w:ascii="Times New Roman" w:hAnsi="Times New Roman" w:cs="Times New Roman"/>
          <w:sz w:val="24"/>
          <w:szCs w:val="24"/>
        </w:rPr>
        <w:t>)</w:t>
      </w:r>
    </w:p>
    <w:p w14:paraId="632316DC" w14:textId="5D541F87" w:rsidR="00CB30EE" w:rsidRPr="00CB30EE" w:rsidRDefault="00CB30EE" w:rsidP="00722619">
      <w:pPr>
        <w:pStyle w:val="ListeParagraf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 Verisi (İmza tarama/fotokopi)</w:t>
      </w:r>
    </w:p>
    <w:p w14:paraId="4267B992" w14:textId="77777777" w:rsidR="0035384F" w:rsidRDefault="0035384F" w:rsidP="003538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825F6" w14:textId="4197D315" w:rsidR="004446B6" w:rsidRPr="0052100C" w:rsidRDefault="004446B6" w:rsidP="0072775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100C">
        <w:rPr>
          <w:rFonts w:ascii="Times New Roman" w:hAnsi="Times New Roman" w:cs="Times New Roman"/>
          <w:b/>
          <w:bCs/>
          <w:sz w:val="24"/>
          <w:szCs w:val="24"/>
        </w:rPr>
        <w:t xml:space="preserve">Kişisel Verilerin Toplanma Yöntemi ve Hukuki Sebebi </w:t>
      </w:r>
    </w:p>
    <w:p w14:paraId="38F437B7" w14:textId="173861B4" w:rsidR="00B05AC7" w:rsidRPr="00727758" w:rsidRDefault="00B05AC7" w:rsidP="00727758">
      <w:pPr>
        <w:pStyle w:val="ListeParagraf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Verileriniz sözlü, yazılı ve elektronik yöntemle; bu aydınlatma metninin “Kişisel Verileri İşleme Amacı” başlığındaki amaçlarla, kanunlarda öngörülmesi, Kurumumuzun kanuni yükümlülüklerin yerine getirilebilmesi, kanundan doğan hakların tesisi, Veri Sorumlusunun meşru menfaati, hukuki sebepleriyle edinilir. </w:t>
      </w:r>
    </w:p>
    <w:p w14:paraId="79C42F78" w14:textId="7121CE4C" w:rsidR="004446B6" w:rsidRPr="004446B6" w:rsidRDefault="004446B6" w:rsidP="0072775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Kişisel Verilerin Aktarımı </w:t>
      </w:r>
    </w:p>
    <w:p w14:paraId="3E8E4664" w14:textId="36CE22BC" w:rsidR="004914BF" w:rsidRDefault="00F530AA" w:rsidP="00727758">
      <w:pPr>
        <w:pStyle w:val="ListeParagraf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758">
        <w:rPr>
          <w:rFonts w:ascii="Times New Roman" w:hAnsi="Times New Roman" w:cs="Times New Roman"/>
          <w:sz w:val="24"/>
          <w:szCs w:val="24"/>
        </w:rPr>
        <w:t>KVKK’nın</w:t>
      </w:r>
      <w:proofErr w:type="spellEnd"/>
      <w:r w:rsidRPr="00727758">
        <w:rPr>
          <w:rFonts w:ascii="Times New Roman" w:hAnsi="Times New Roman" w:cs="Times New Roman"/>
          <w:sz w:val="24"/>
          <w:szCs w:val="24"/>
        </w:rPr>
        <w:t xml:space="preserve"> 8. Maddesinden atıfla 5. Maddesinde belirtilen Veri Sorumlusunun Hukuki Yükümlülüğünün Yerine Getirilmesi, Kanunlarda Öngörülmesi ve Meşru Menfaati hukuki sebebi kapsamında; Emniyet Genel Müdürlüğü ile paylaşılmaktadır.</w:t>
      </w:r>
    </w:p>
    <w:p w14:paraId="19017DD0" w14:textId="77777777" w:rsidR="00722619" w:rsidRDefault="00722619" w:rsidP="00722619">
      <w:pPr>
        <w:pStyle w:val="Liste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2648E" w14:textId="77777777" w:rsidR="00722619" w:rsidRPr="00727758" w:rsidRDefault="00722619" w:rsidP="00722619">
      <w:pPr>
        <w:pStyle w:val="Liste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C3216" w14:textId="77777777" w:rsidR="00727758" w:rsidRDefault="004446B6" w:rsidP="0072775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Alınan Güvenlik Tedbirleri ve Kişisel Verilerin İmhası </w:t>
      </w:r>
    </w:p>
    <w:p w14:paraId="43BCA07C" w14:textId="4EB16352" w:rsidR="004446B6" w:rsidRPr="00727758" w:rsidRDefault="004446B6" w:rsidP="00727758">
      <w:pPr>
        <w:pStyle w:val="ListeParagraf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Kişisel Verilerinizin Korunması konusunda Kanunun ön gördüğü hukuki, idari ve teknik tedbirleri uygulamakta ve bu verilerin işlenmesinde kanunun 4.ve 12. Maddesi kapsamında gerekli tüm önlemleri almaktayız. </w:t>
      </w:r>
    </w:p>
    <w:p w14:paraId="61407DC2" w14:textId="5032023F" w:rsidR="00F268D1" w:rsidRPr="00727758" w:rsidRDefault="004446B6" w:rsidP="00727758">
      <w:pPr>
        <w:pStyle w:val="ListeParagraf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>Kişisel Verileriniz kanuni saklama yükümlülüklerimizin ortadan kalkması ve kanuna aykırı olmayan meşru menfaatlerimizin ortadan kalkmasına müteakip ilk periyodik imha sürecinde (6 ay) imha edilmektedir.</w:t>
      </w:r>
    </w:p>
    <w:p w14:paraId="7337460B" w14:textId="77777777" w:rsidR="004446B6" w:rsidRPr="004446B6" w:rsidRDefault="004446B6" w:rsidP="0072775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İlgili Kişinin 11. Maddedeki Hakları ve Veri Sorumlusuna Başvuru </w:t>
      </w:r>
    </w:p>
    <w:p w14:paraId="19E28881" w14:textId="3330EEFF" w:rsidR="004446B6" w:rsidRDefault="00727758" w:rsidP="007277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446B6" w:rsidRPr="004446B6">
        <w:rPr>
          <w:rFonts w:ascii="Times New Roman" w:hAnsi="Times New Roman" w:cs="Times New Roman"/>
          <w:sz w:val="24"/>
          <w:szCs w:val="24"/>
        </w:rPr>
        <w:t xml:space="preserve">KVKK’ </w:t>
      </w:r>
      <w:proofErr w:type="spellStart"/>
      <w:r w:rsidR="004446B6" w:rsidRPr="004446B6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4446B6" w:rsidRPr="004446B6">
        <w:rPr>
          <w:rFonts w:ascii="Times New Roman" w:hAnsi="Times New Roman" w:cs="Times New Roman"/>
          <w:sz w:val="24"/>
          <w:szCs w:val="24"/>
        </w:rPr>
        <w:t xml:space="preserve"> “ilgili kişinin haklarını düzenleyen” 11 inci maddesi kapsamında İlgili Kişi olarak; </w:t>
      </w:r>
    </w:p>
    <w:p w14:paraId="401D6C2F" w14:textId="14DE0B6B" w:rsidR="004446B6" w:rsidRPr="00727758" w:rsidRDefault="004446B6" w:rsidP="00727758">
      <w:pPr>
        <w:pStyle w:val="Liste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Kişisel verisinin işlenip işlenmediğini öğrenme, </w:t>
      </w:r>
    </w:p>
    <w:p w14:paraId="079933E2" w14:textId="03A8E8EC" w:rsidR="004446B6" w:rsidRPr="00727758" w:rsidRDefault="004446B6" w:rsidP="00727758">
      <w:pPr>
        <w:pStyle w:val="Liste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Kişisel verileri işlenmişse buna ilişkin bilgi talep etme, </w:t>
      </w:r>
    </w:p>
    <w:p w14:paraId="05190535" w14:textId="4464A851" w:rsidR="004446B6" w:rsidRPr="00727758" w:rsidRDefault="004446B6" w:rsidP="00727758">
      <w:pPr>
        <w:pStyle w:val="Liste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Kişisel verilerin işlenme amacını ve bunların amacına uygun kullanılıp kullanılmadığını öğrenme, </w:t>
      </w:r>
    </w:p>
    <w:p w14:paraId="356D8315" w14:textId="5F08E98A" w:rsidR="004446B6" w:rsidRPr="00727758" w:rsidRDefault="004446B6" w:rsidP="00727758">
      <w:pPr>
        <w:pStyle w:val="Liste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Yurt içinde veya yurt dışında kişisel verilerin aktarıldığı üçüncü kişileri bilme, </w:t>
      </w:r>
    </w:p>
    <w:p w14:paraId="57B23FD4" w14:textId="66582820" w:rsidR="004446B6" w:rsidRPr="00727758" w:rsidRDefault="004446B6" w:rsidP="00727758">
      <w:pPr>
        <w:pStyle w:val="Liste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Kişisel verilerin eksik veya yanlış işlenmiş olması hâlinde bunların düzeltilmesini isteme, </w:t>
      </w:r>
    </w:p>
    <w:p w14:paraId="0EB21BB5" w14:textId="1570B098" w:rsidR="004446B6" w:rsidRPr="00727758" w:rsidRDefault="004446B6" w:rsidP="00727758">
      <w:pPr>
        <w:pStyle w:val="Liste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Kişisel verilerin işlenmesini gerektiren sebeplerin ortadan kalkması halinde ve verinin saklanmasını gerektirecek başkaca bir kanuni yükümlülük kalmaması halinde kişisel verilerin silinmesini veya yok edilmesini isteme, </w:t>
      </w:r>
    </w:p>
    <w:p w14:paraId="0FF8B3D9" w14:textId="10A3B6B9" w:rsidR="004446B6" w:rsidRPr="00727758" w:rsidRDefault="004446B6" w:rsidP="00727758">
      <w:pPr>
        <w:pStyle w:val="Liste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5 ve 6 maddeleri uyarınca yapılan işlemlerin, kişisel verilerin aktarıldığı üçüncü kişilere bildirilmesini isteme, </w:t>
      </w:r>
    </w:p>
    <w:p w14:paraId="660D76AD" w14:textId="194E696D" w:rsidR="004446B6" w:rsidRPr="00727758" w:rsidRDefault="004446B6" w:rsidP="00727758">
      <w:pPr>
        <w:pStyle w:val="Liste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İşlenen verilerin münhasıran otomatik sistemler vasıtasıyla analiz edilmesi suretiyle kişinin kendisi aleyhine bir sonucun ortaya çıkmasına itiraz etme, </w:t>
      </w:r>
    </w:p>
    <w:p w14:paraId="58EB5096" w14:textId="3DB9161C" w:rsidR="004446B6" w:rsidRPr="00727758" w:rsidRDefault="004446B6" w:rsidP="00727758">
      <w:pPr>
        <w:pStyle w:val="Liste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Kişisel verilerin kanuna aykırı olarak işlenmesi sebebiyle zarara uğraması hâlinde zararın giderilmesini talep etme haklarına sahipsiniz. </w:t>
      </w:r>
    </w:p>
    <w:p w14:paraId="49EEC27A" w14:textId="77777777" w:rsidR="004446B6" w:rsidRDefault="004446B6" w:rsidP="007277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4DDE2" w14:textId="774D856C" w:rsidR="00AC6C84" w:rsidRDefault="00727758" w:rsidP="007277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6C84" w:rsidRPr="00C02F35">
        <w:rPr>
          <w:rFonts w:ascii="Times New Roman" w:hAnsi="Times New Roman" w:cs="Times New Roman"/>
          <w:sz w:val="24"/>
          <w:szCs w:val="24"/>
        </w:rPr>
        <w:t xml:space="preserve">KVKK’ </w:t>
      </w:r>
      <w:proofErr w:type="spellStart"/>
      <w:r w:rsidR="00AC6C84" w:rsidRPr="00C02F35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AC6C84" w:rsidRPr="00C02F35">
        <w:rPr>
          <w:rFonts w:ascii="Times New Roman" w:hAnsi="Times New Roman" w:cs="Times New Roman"/>
          <w:sz w:val="24"/>
          <w:szCs w:val="24"/>
        </w:rPr>
        <w:t xml:space="preserve"> 13. Maddesinin 1. Fıkrası gereğince, </w:t>
      </w:r>
      <w:proofErr w:type="spellStart"/>
      <w:r w:rsidR="00AC6C84" w:rsidRPr="00C02F35">
        <w:rPr>
          <w:rFonts w:ascii="Times New Roman" w:hAnsi="Times New Roman" w:cs="Times New Roman"/>
          <w:sz w:val="24"/>
          <w:szCs w:val="24"/>
        </w:rPr>
        <w:t>KVKK’nın</w:t>
      </w:r>
      <w:proofErr w:type="spellEnd"/>
      <w:r w:rsidR="00AC6C84" w:rsidRPr="00C02F35">
        <w:rPr>
          <w:rFonts w:ascii="Times New Roman" w:hAnsi="Times New Roman" w:cs="Times New Roman"/>
          <w:sz w:val="24"/>
          <w:szCs w:val="24"/>
        </w:rPr>
        <w:t xml:space="preserve"> 11. maddesinde sayılan haklarınızı kullanmakla ilgili ve diğer taleplerinizi, “Veri Sorumlusuna Başvuru Usul ve Esasları Hakkında Tebliğe” göre, kimliğiniz ile adresinizin açık ve tespit edilebilir şekilde ibrazı ile; </w:t>
      </w:r>
      <w:r w:rsidR="00510677">
        <w:rPr>
          <w:rFonts w:ascii="Times New Roman" w:hAnsi="Times New Roman" w:cs="Times New Roman"/>
          <w:sz w:val="24"/>
          <w:szCs w:val="24"/>
        </w:rPr>
        <w:t>buca</w:t>
      </w:r>
      <w:r w:rsidR="00AC6C84" w:rsidRPr="00C02F35">
        <w:rPr>
          <w:rFonts w:ascii="Times New Roman" w:hAnsi="Times New Roman" w:cs="Times New Roman"/>
          <w:sz w:val="24"/>
          <w:szCs w:val="24"/>
        </w:rPr>
        <w:t xml:space="preserve">belediyesi@hs01.kep.tr kep adresimize veya </w:t>
      </w:r>
      <w:r w:rsidR="00510677" w:rsidRPr="00510677">
        <w:rPr>
          <w:rFonts w:ascii="Times New Roman" w:hAnsi="Times New Roman" w:cs="Times New Roman"/>
          <w:sz w:val="24"/>
          <w:szCs w:val="24"/>
        </w:rPr>
        <w:t xml:space="preserve">Vali Rahmi Bey Mahallesi Menderes Caddesi No: 85 Buca/İZMİR </w:t>
      </w:r>
      <w:r w:rsidR="00AC6C84" w:rsidRPr="00C02F35">
        <w:rPr>
          <w:rFonts w:ascii="Times New Roman" w:hAnsi="Times New Roman" w:cs="Times New Roman"/>
          <w:sz w:val="24"/>
          <w:szCs w:val="24"/>
        </w:rPr>
        <w:t xml:space="preserve">adresine iadeli taahhütlü posta veya noter aracılığı ile kurumumuza yazılı ve ıslak imzalı olarak iletebilirsiniz. </w:t>
      </w:r>
    </w:p>
    <w:p w14:paraId="7B61F01E" w14:textId="740489CD" w:rsidR="00D33776" w:rsidRPr="004446B6" w:rsidRDefault="00727758" w:rsidP="007277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46B6" w:rsidRPr="004446B6">
        <w:rPr>
          <w:rFonts w:ascii="Times New Roman" w:hAnsi="Times New Roman" w:cs="Times New Roman"/>
          <w:sz w:val="24"/>
          <w:szCs w:val="24"/>
        </w:rPr>
        <w:t xml:space="preserve">Tarafımıza iletilmiş olan başvurularınız </w:t>
      </w:r>
      <w:proofErr w:type="spellStart"/>
      <w:r w:rsidR="004446B6" w:rsidRPr="004446B6">
        <w:rPr>
          <w:rFonts w:ascii="Times New Roman" w:hAnsi="Times New Roman" w:cs="Times New Roman"/>
          <w:sz w:val="24"/>
          <w:szCs w:val="24"/>
        </w:rPr>
        <w:t>KVKK’nın</w:t>
      </w:r>
      <w:proofErr w:type="spellEnd"/>
      <w:r w:rsidR="004446B6" w:rsidRPr="004446B6">
        <w:rPr>
          <w:rFonts w:ascii="Times New Roman" w:hAnsi="Times New Roman" w:cs="Times New Roman"/>
          <w:sz w:val="24"/>
          <w:szCs w:val="24"/>
        </w:rPr>
        <w:t xml:space="preserve"> 13. Maddesinin 2. Fıkrası gereğince, talebin niteliğine göre talebinizin bizlere ulaştığı tarihten itibaren, yazılı veya elektronik ortamdan otuz gün içinde yanıtlanacaktır.</w:t>
      </w:r>
    </w:p>
    <w:sectPr w:rsidR="00D33776" w:rsidRPr="004446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CF9D" w14:textId="77777777" w:rsidR="00F03DBF" w:rsidRDefault="00F03DBF" w:rsidP="004446B6">
      <w:pPr>
        <w:spacing w:after="0" w:line="240" w:lineRule="auto"/>
      </w:pPr>
      <w:r>
        <w:separator/>
      </w:r>
    </w:p>
  </w:endnote>
  <w:endnote w:type="continuationSeparator" w:id="0">
    <w:p w14:paraId="13E1B021" w14:textId="77777777" w:rsidR="00F03DBF" w:rsidRDefault="00F03DBF" w:rsidP="0044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939353"/>
      <w:docPartObj>
        <w:docPartGallery w:val="Page Numbers (Bottom of Page)"/>
        <w:docPartUnique/>
      </w:docPartObj>
    </w:sdtPr>
    <w:sdtEndPr/>
    <w:sdtContent>
      <w:p w14:paraId="6C710E71" w14:textId="74DDBC88" w:rsidR="004446B6" w:rsidRDefault="004446B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FA39C2" w14:textId="77777777" w:rsidR="004446B6" w:rsidRDefault="004446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09BAD" w14:textId="77777777" w:rsidR="00F03DBF" w:rsidRDefault="00F03DBF" w:rsidP="004446B6">
      <w:pPr>
        <w:spacing w:after="0" w:line="240" w:lineRule="auto"/>
      </w:pPr>
      <w:r>
        <w:separator/>
      </w:r>
    </w:p>
  </w:footnote>
  <w:footnote w:type="continuationSeparator" w:id="0">
    <w:p w14:paraId="61917536" w14:textId="77777777" w:rsidR="00F03DBF" w:rsidRDefault="00F03DBF" w:rsidP="00444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6C4"/>
    <w:multiLevelType w:val="hybridMultilevel"/>
    <w:tmpl w:val="3EA8319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B89"/>
    <w:multiLevelType w:val="hybridMultilevel"/>
    <w:tmpl w:val="CF580E2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C1181"/>
    <w:multiLevelType w:val="hybridMultilevel"/>
    <w:tmpl w:val="865CEF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364C3"/>
    <w:multiLevelType w:val="hybridMultilevel"/>
    <w:tmpl w:val="A7EE03C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22340"/>
    <w:multiLevelType w:val="hybridMultilevel"/>
    <w:tmpl w:val="1B002106"/>
    <w:lvl w:ilvl="0" w:tplc="31E2230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F6E31"/>
    <w:multiLevelType w:val="hybridMultilevel"/>
    <w:tmpl w:val="3982B5E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25D95"/>
    <w:multiLevelType w:val="hybridMultilevel"/>
    <w:tmpl w:val="B6D80BF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66CF9"/>
    <w:multiLevelType w:val="hybridMultilevel"/>
    <w:tmpl w:val="741CF704"/>
    <w:lvl w:ilvl="0" w:tplc="7DA497B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752AC"/>
    <w:multiLevelType w:val="hybridMultilevel"/>
    <w:tmpl w:val="93CA34B0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D7E4669"/>
    <w:multiLevelType w:val="hybridMultilevel"/>
    <w:tmpl w:val="88AE1076"/>
    <w:lvl w:ilvl="0" w:tplc="E240335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B6A2A"/>
    <w:multiLevelType w:val="hybridMultilevel"/>
    <w:tmpl w:val="10E0B53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95071"/>
    <w:multiLevelType w:val="hybridMultilevel"/>
    <w:tmpl w:val="664C00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07A10"/>
    <w:multiLevelType w:val="hybridMultilevel"/>
    <w:tmpl w:val="2F425D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05958"/>
    <w:multiLevelType w:val="hybridMultilevel"/>
    <w:tmpl w:val="940C35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6486E"/>
    <w:multiLevelType w:val="hybridMultilevel"/>
    <w:tmpl w:val="00BEB260"/>
    <w:lvl w:ilvl="0" w:tplc="DA903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E4825"/>
    <w:multiLevelType w:val="hybridMultilevel"/>
    <w:tmpl w:val="1ABC024E"/>
    <w:lvl w:ilvl="0" w:tplc="4976A4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7979B6"/>
    <w:multiLevelType w:val="hybridMultilevel"/>
    <w:tmpl w:val="3208B16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311A7"/>
    <w:multiLevelType w:val="hybridMultilevel"/>
    <w:tmpl w:val="C488247E"/>
    <w:lvl w:ilvl="0" w:tplc="01241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035D3"/>
    <w:multiLevelType w:val="hybridMultilevel"/>
    <w:tmpl w:val="3B14C6D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990293">
    <w:abstractNumId w:val="4"/>
  </w:num>
  <w:num w:numId="2" w16cid:durableId="337850282">
    <w:abstractNumId w:val="7"/>
  </w:num>
  <w:num w:numId="3" w16cid:durableId="2018074546">
    <w:abstractNumId w:val="9"/>
  </w:num>
  <w:num w:numId="4" w16cid:durableId="1055814596">
    <w:abstractNumId w:val="17"/>
  </w:num>
  <w:num w:numId="5" w16cid:durableId="1220361355">
    <w:abstractNumId w:val="14"/>
  </w:num>
  <w:num w:numId="6" w16cid:durableId="1771658363">
    <w:abstractNumId w:val="15"/>
  </w:num>
  <w:num w:numId="7" w16cid:durableId="2124572560">
    <w:abstractNumId w:val="12"/>
  </w:num>
  <w:num w:numId="8" w16cid:durableId="903756468">
    <w:abstractNumId w:val="10"/>
  </w:num>
  <w:num w:numId="9" w16cid:durableId="247420574">
    <w:abstractNumId w:val="2"/>
  </w:num>
  <w:num w:numId="10" w16cid:durableId="2117209664">
    <w:abstractNumId w:val="13"/>
  </w:num>
  <w:num w:numId="11" w16cid:durableId="507864660">
    <w:abstractNumId w:val="18"/>
  </w:num>
  <w:num w:numId="12" w16cid:durableId="479154930">
    <w:abstractNumId w:val="11"/>
  </w:num>
  <w:num w:numId="13" w16cid:durableId="1005092676">
    <w:abstractNumId w:val="6"/>
  </w:num>
  <w:num w:numId="14" w16cid:durableId="868177065">
    <w:abstractNumId w:val="5"/>
  </w:num>
  <w:num w:numId="15" w16cid:durableId="675695565">
    <w:abstractNumId w:val="8"/>
  </w:num>
  <w:num w:numId="16" w16cid:durableId="1448961177">
    <w:abstractNumId w:val="1"/>
  </w:num>
  <w:num w:numId="17" w16cid:durableId="1330984903">
    <w:abstractNumId w:val="16"/>
  </w:num>
  <w:num w:numId="18" w16cid:durableId="658266257">
    <w:abstractNumId w:val="0"/>
  </w:num>
  <w:num w:numId="19" w16cid:durableId="1946496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76"/>
    <w:rsid w:val="00015F4F"/>
    <w:rsid w:val="0005239E"/>
    <w:rsid w:val="00066BD1"/>
    <w:rsid w:val="000B5807"/>
    <w:rsid w:val="000D4BF6"/>
    <w:rsid w:val="00111286"/>
    <w:rsid w:val="00150C07"/>
    <w:rsid w:val="00150D10"/>
    <w:rsid w:val="001972EB"/>
    <w:rsid w:val="001A52FE"/>
    <w:rsid w:val="0022148B"/>
    <w:rsid w:val="00245285"/>
    <w:rsid w:val="00260E21"/>
    <w:rsid w:val="0026302F"/>
    <w:rsid w:val="00331757"/>
    <w:rsid w:val="00345932"/>
    <w:rsid w:val="0035384F"/>
    <w:rsid w:val="0036125E"/>
    <w:rsid w:val="003940DA"/>
    <w:rsid w:val="003A57E1"/>
    <w:rsid w:val="003C54DA"/>
    <w:rsid w:val="004416AC"/>
    <w:rsid w:val="0044249B"/>
    <w:rsid w:val="004446B6"/>
    <w:rsid w:val="004645E5"/>
    <w:rsid w:val="004914BF"/>
    <w:rsid w:val="004D5842"/>
    <w:rsid w:val="00510677"/>
    <w:rsid w:val="0052100C"/>
    <w:rsid w:val="00550C46"/>
    <w:rsid w:val="00554148"/>
    <w:rsid w:val="0057383A"/>
    <w:rsid w:val="005C6B83"/>
    <w:rsid w:val="005D2A21"/>
    <w:rsid w:val="005F7CF1"/>
    <w:rsid w:val="00601CB7"/>
    <w:rsid w:val="00613C7B"/>
    <w:rsid w:val="00622676"/>
    <w:rsid w:val="006916C1"/>
    <w:rsid w:val="006B4AA0"/>
    <w:rsid w:val="006C4689"/>
    <w:rsid w:val="006F4568"/>
    <w:rsid w:val="00714F27"/>
    <w:rsid w:val="00722619"/>
    <w:rsid w:val="0072371F"/>
    <w:rsid w:val="00727758"/>
    <w:rsid w:val="00793C4F"/>
    <w:rsid w:val="00841703"/>
    <w:rsid w:val="00881E20"/>
    <w:rsid w:val="008B5E2F"/>
    <w:rsid w:val="009148E2"/>
    <w:rsid w:val="00916919"/>
    <w:rsid w:val="009366FA"/>
    <w:rsid w:val="009B475F"/>
    <w:rsid w:val="009B6289"/>
    <w:rsid w:val="009C6BB6"/>
    <w:rsid w:val="009E5972"/>
    <w:rsid w:val="00A36EE8"/>
    <w:rsid w:val="00A45589"/>
    <w:rsid w:val="00A6390B"/>
    <w:rsid w:val="00A73B9E"/>
    <w:rsid w:val="00AB371F"/>
    <w:rsid w:val="00AC6C84"/>
    <w:rsid w:val="00AD6BFF"/>
    <w:rsid w:val="00AF627C"/>
    <w:rsid w:val="00B05AC7"/>
    <w:rsid w:val="00B10044"/>
    <w:rsid w:val="00B227B9"/>
    <w:rsid w:val="00B31DC9"/>
    <w:rsid w:val="00B4749A"/>
    <w:rsid w:val="00B95977"/>
    <w:rsid w:val="00BB79C4"/>
    <w:rsid w:val="00BC28FA"/>
    <w:rsid w:val="00C24A3D"/>
    <w:rsid w:val="00C5246E"/>
    <w:rsid w:val="00C859B6"/>
    <w:rsid w:val="00CB30EE"/>
    <w:rsid w:val="00CE4D0A"/>
    <w:rsid w:val="00CF1240"/>
    <w:rsid w:val="00CF41BE"/>
    <w:rsid w:val="00D229B7"/>
    <w:rsid w:val="00D2571C"/>
    <w:rsid w:val="00D33776"/>
    <w:rsid w:val="00DF20F0"/>
    <w:rsid w:val="00E42D8B"/>
    <w:rsid w:val="00E44FCC"/>
    <w:rsid w:val="00E45AC4"/>
    <w:rsid w:val="00E54B7A"/>
    <w:rsid w:val="00E712C8"/>
    <w:rsid w:val="00ED6CE1"/>
    <w:rsid w:val="00EE5475"/>
    <w:rsid w:val="00EF64E2"/>
    <w:rsid w:val="00F03DBF"/>
    <w:rsid w:val="00F268D1"/>
    <w:rsid w:val="00F530AA"/>
    <w:rsid w:val="00F54EDB"/>
    <w:rsid w:val="00FA4141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35B6"/>
  <w15:chartTrackingRefBased/>
  <w15:docId w15:val="{322976C3-185C-4AF4-8899-DD75661B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4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46B6"/>
  </w:style>
  <w:style w:type="paragraph" w:styleId="AltBilgi">
    <w:name w:val="footer"/>
    <w:basedOn w:val="Normal"/>
    <w:link w:val="AltBilgiChar"/>
    <w:uiPriority w:val="99"/>
    <w:unhideWhenUsed/>
    <w:rsid w:val="0044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46B6"/>
  </w:style>
  <w:style w:type="paragraph" w:styleId="ListeParagraf">
    <w:name w:val="List Paragraph"/>
    <w:basedOn w:val="Normal"/>
    <w:uiPriority w:val="34"/>
    <w:qFormat/>
    <w:rsid w:val="0052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Emren</dc:creator>
  <cp:keywords/>
  <dc:description/>
  <cp:lastModifiedBy>av.ezgiemren@gmail.com</cp:lastModifiedBy>
  <cp:revision>2</cp:revision>
  <dcterms:created xsi:type="dcterms:W3CDTF">2026-05-14T12:58:00Z</dcterms:created>
  <dcterms:modified xsi:type="dcterms:W3CDTF">2026-05-14T12:58:00Z</dcterms:modified>
</cp:coreProperties>
</file>